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324A7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627205F7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4B5BB2C4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17E5E179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69079162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3B5A57F4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13ECF958" w14:textId="77777777" w:rsidR="00941D72" w:rsidRDefault="00941D72" w:rsidP="00941D72">
      <w:pPr>
        <w:ind w:left="357" w:hanging="357"/>
        <w:rPr>
          <w:b/>
          <w:sz w:val="16"/>
          <w:u w:val="single"/>
        </w:rPr>
      </w:pPr>
    </w:p>
    <w:p w14:paraId="0526664F" w14:textId="77777777" w:rsidR="00941D72" w:rsidRDefault="00941D72" w:rsidP="00941D72">
      <w:pPr>
        <w:ind w:left="357" w:hanging="357"/>
        <w:rPr>
          <w:b/>
          <w:sz w:val="16"/>
          <w:u w:val="single"/>
        </w:rPr>
      </w:pPr>
    </w:p>
    <w:p w14:paraId="2D2FA729" w14:textId="77777777" w:rsidR="00941D72" w:rsidRDefault="00941D72" w:rsidP="00941D72">
      <w:pPr>
        <w:ind w:left="357" w:hanging="357"/>
        <w:rPr>
          <w:b/>
          <w:sz w:val="16"/>
          <w:u w:val="single"/>
        </w:rPr>
      </w:pPr>
    </w:p>
    <w:p w14:paraId="182CAE28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0521FB58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03B40509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2C31E83D" w14:textId="77777777" w:rsidR="00941D72" w:rsidRPr="00E577B3" w:rsidRDefault="00941D72" w:rsidP="00941D72">
      <w:pPr>
        <w:ind w:left="357" w:hanging="357"/>
        <w:rPr>
          <w:b/>
          <w:sz w:val="16"/>
          <w:u w:val="single"/>
        </w:rPr>
      </w:pPr>
    </w:p>
    <w:p w14:paraId="11A727F5" w14:textId="77777777" w:rsidR="00941D72" w:rsidRPr="001C3684" w:rsidRDefault="00941D72" w:rsidP="00941D72">
      <w:pPr>
        <w:ind w:left="357" w:hanging="357"/>
        <w:jc w:val="center"/>
        <w:outlineLvl w:val="0"/>
        <w:rPr>
          <w:b/>
          <w:sz w:val="52"/>
          <w:szCs w:val="52"/>
          <w:u w:val="single"/>
        </w:rPr>
      </w:pPr>
      <w:r w:rsidRPr="001C3684">
        <w:rPr>
          <w:b/>
          <w:sz w:val="52"/>
          <w:szCs w:val="52"/>
          <w:u w:val="single"/>
        </w:rPr>
        <w:t>TEMPORARY SITE CLOSURE INSPECTION</w:t>
      </w:r>
    </w:p>
    <w:p w14:paraId="54B49388" w14:textId="77777777" w:rsidR="00941D72" w:rsidRDefault="00941D72" w:rsidP="00941D72">
      <w:r w:rsidRPr="00E577B3">
        <w:rPr>
          <w:b/>
          <w:sz w:val="72"/>
          <w:szCs w:val="72"/>
          <w:u w:val="single"/>
        </w:rPr>
        <w:br w:type="page"/>
      </w:r>
    </w:p>
    <w:tbl>
      <w:tblPr>
        <w:tblStyle w:val="TableGrid"/>
        <w:tblW w:w="10208" w:type="dxa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851"/>
        <w:gridCol w:w="851"/>
        <w:gridCol w:w="4253"/>
      </w:tblGrid>
      <w:tr w:rsidR="00941D72" w:rsidRPr="00630C97" w14:paraId="6087E04E" w14:textId="77777777" w:rsidTr="00944603">
        <w:trPr>
          <w:trHeight w:val="414"/>
          <w:jc w:val="center"/>
        </w:trPr>
        <w:tc>
          <w:tcPr>
            <w:tcW w:w="4253" w:type="dxa"/>
            <w:vAlign w:val="center"/>
          </w:tcPr>
          <w:p w14:paraId="2E8CA4B8" w14:textId="77777777" w:rsidR="00941D72" w:rsidRPr="00630C97" w:rsidRDefault="00941D72" w:rsidP="00944603">
            <w:pPr>
              <w:jc w:val="center"/>
              <w:rPr>
                <w:b/>
              </w:rPr>
            </w:pPr>
            <w:bookmarkStart w:id="0" w:name="OLE_LINK9"/>
            <w:bookmarkStart w:id="1" w:name="OLE_LINK10"/>
            <w:bookmarkStart w:id="2" w:name="OLE_LINK11"/>
            <w:r w:rsidRPr="00630C97">
              <w:rPr>
                <w:b/>
              </w:rPr>
              <w:lastRenderedPageBreak/>
              <w:t>ITEMS</w:t>
            </w:r>
          </w:p>
        </w:tc>
        <w:tc>
          <w:tcPr>
            <w:tcW w:w="851" w:type="dxa"/>
            <w:vAlign w:val="center"/>
          </w:tcPr>
          <w:p w14:paraId="6497F84A" w14:textId="77777777" w:rsidR="00941D72" w:rsidRPr="00630C97" w:rsidRDefault="00941D72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YES</w:t>
            </w:r>
          </w:p>
        </w:tc>
        <w:tc>
          <w:tcPr>
            <w:tcW w:w="851" w:type="dxa"/>
            <w:vAlign w:val="center"/>
          </w:tcPr>
          <w:p w14:paraId="351D19BB" w14:textId="77777777" w:rsidR="00941D72" w:rsidRPr="00630C97" w:rsidRDefault="00941D72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NO</w:t>
            </w:r>
          </w:p>
        </w:tc>
        <w:tc>
          <w:tcPr>
            <w:tcW w:w="4253" w:type="dxa"/>
            <w:vAlign w:val="center"/>
          </w:tcPr>
          <w:p w14:paraId="3870F586" w14:textId="77777777" w:rsidR="00941D72" w:rsidRPr="00630C97" w:rsidRDefault="00941D72" w:rsidP="00944603">
            <w:pPr>
              <w:jc w:val="center"/>
              <w:rPr>
                <w:b/>
              </w:rPr>
            </w:pPr>
            <w:r w:rsidRPr="00630C97">
              <w:rPr>
                <w:b/>
              </w:rPr>
              <w:t>COMMENTS</w:t>
            </w:r>
          </w:p>
        </w:tc>
      </w:tr>
      <w:tr w:rsidR="00941D72" w:rsidRPr="00630C97" w14:paraId="57C9D57E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57B50D3E" w14:textId="77777777" w:rsidR="00941D72" w:rsidRPr="00630C97" w:rsidRDefault="00941D72" w:rsidP="00944603">
            <w:pPr>
              <w:rPr>
                <w:b/>
              </w:rPr>
            </w:pPr>
            <w:bookmarkStart w:id="3" w:name="OLE_LINK5"/>
            <w:bookmarkStart w:id="4" w:name="OLE_LINK6"/>
            <w:bookmarkEnd w:id="0"/>
            <w:bookmarkEnd w:id="1"/>
            <w:bookmarkEnd w:id="2"/>
            <w:r>
              <w:rPr>
                <w:b/>
              </w:rPr>
              <w:t>FUEL, FLAMMABLES, HAZARDOUS MATERIALS STORAGE</w:t>
            </w:r>
          </w:p>
        </w:tc>
      </w:tr>
      <w:bookmarkEnd w:id="3"/>
      <w:bookmarkEnd w:id="4"/>
      <w:tr w:rsidR="00941D72" w:rsidRPr="00630C97" w14:paraId="4212BEED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75103809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Fuel stores are as low as practicable</w:t>
            </w:r>
          </w:p>
        </w:tc>
        <w:tc>
          <w:tcPr>
            <w:tcW w:w="851" w:type="dxa"/>
            <w:vAlign w:val="center"/>
          </w:tcPr>
          <w:p w14:paraId="0A429561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695120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E5A1CE1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51B6DB56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6433661C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are no leaks</w:t>
            </w:r>
          </w:p>
        </w:tc>
        <w:tc>
          <w:tcPr>
            <w:tcW w:w="851" w:type="dxa"/>
            <w:vAlign w:val="center"/>
          </w:tcPr>
          <w:p w14:paraId="22E11C1C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003324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FB6C52A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3A4F9E6F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6F094E7A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outlet is secured and locked</w:t>
            </w:r>
          </w:p>
        </w:tc>
        <w:tc>
          <w:tcPr>
            <w:tcW w:w="851" w:type="dxa"/>
            <w:vAlign w:val="center"/>
          </w:tcPr>
          <w:p w14:paraId="53148F29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C50703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FAAE63D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7E14DBFC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B7DCDDC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bund is empty</w:t>
            </w:r>
          </w:p>
        </w:tc>
        <w:tc>
          <w:tcPr>
            <w:tcW w:w="851" w:type="dxa"/>
            <w:vAlign w:val="center"/>
          </w:tcPr>
          <w:p w14:paraId="444F39FA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70097B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B288F79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19835AC4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01485A3F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Fire extinguishers are readily available</w:t>
            </w:r>
          </w:p>
        </w:tc>
        <w:tc>
          <w:tcPr>
            <w:tcW w:w="851" w:type="dxa"/>
            <w:vAlign w:val="center"/>
          </w:tcPr>
          <w:p w14:paraId="4FBAD490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798290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992A2FB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47705966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5F3DD40A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area is secured from accidental collisions</w:t>
            </w:r>
          </w:p>
        </w:tc>
        <w:tc>
          <w:tcPr>
            <w:tcW w:w="851" w:type="dxa"/>
            <w:vAlign w:val="center"/>
          </w:tcPr>
          <w:p w14:paraId="61FC5E5F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BD3B14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B903C90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470B6B19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3C2265E9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Emergency and contact numbers are posted</w:t>
            </w:r>
          </w:p>
        </w:tc>
        <w:tc>
          <w:tcPr>
            <w:tcW w:w="851" w:type="dxa"/>
            <w:vAlign w:val="center"/>
          </w:tcPr>
          <w:p w14:paraId="0EAC7CE8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407AEB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6B84A68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73AA2564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C186677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is adequate ventilation in confined spaces</w:t>
            </w:r>
          </w:p>
        </w:tc>
        <w:tc>
          <w:tcPr>
            <w:tcW w:w="851" w:type="dxa"/>
            <w:vAlign w:val="center"/>
          </w:tcPr>
          <w:p w14:paraId="6F1FA889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9190A6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766F3F6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71A83857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61696549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are no stores within the flood line</w:t>
            </w:r>
          </w:p>
        </w:tc>
        <w:tc>
          <w:tcPr>
            <w:tcW w:w="851" w:type="dxa"/>
            <w:vAlign w:val="center"/>
          </w:tcPr>
          <w:p w14:paraId="235F9A62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B2548E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56292D8" w14:textId="77777777" w:rsidR="00941D72" w:rsidRPr="00630C97" w:rsidRDefault="00941D72" w:rsidP="0094460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41D72" w:rsidRPr="00630C97" w14:paraId="0540EC86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5D865392" w14:textId="77777777" w:rsidR="00941D72" w:rsidRPr="00630C97" w:rsidRDefault="00941D72" w:rsidP="00944603">
            <w:pPr>
              <w:rPr>
                <w:b/>
              </w:rPr>
            </w:pPr>
            <w:bookmarkStart w:id="5" w:name="OLE_LINK7"/>
            <w:bookmarkStart w:id="6" w:name="OLE_LINK8"/>
            <w:r>
              <w:rPr>
                <w:b/>
              </w:rPr>
              <w:t>SAFETY</w:t>
            </w:r>
          </w:p>
        </w:tc>
      </w:tr>
      <w:bookmarkEnd w:id="5"/>
      <w:bookmarkEnd w:id="6"/>
      <w:tr w:rsidR="00941D72" w:rsidRPr="00630C97" w14:paraId="30FB2AC3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26BE740C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Site inspections have been carried out prior to site closure</w:t>
            </w:r>
          </w:p>
        </w:tc>
        <w:tc>
          <w:tcPr>
            <w:tcW w:w="851" w:type="dxa"/>
            <w:vAlign w:val="center"/>
          </w:tcPr>
          <w:p w14:paraId="7376C001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B0E9CA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705B4EF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5129F0E9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2EA45115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 trenches and holes are properly signaled</w:t>
            </w:r>
          </w:p>
        </w:tc>
        <w:tc>
          <w:tcPr>
            <w:tcW w:w="851" w:type="dxa"/>
            <w:vAlign w:val="center"/>
          </w:tcPr>
          <w:p w14:paraId="70C76F1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FDA4BE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6A5C95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2C7B66F9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510C0079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Fences and barriers are all in place</w:t>
            </w:r>
          </w:p>
        </w:tc>
        <w:tc>
          <w:tcPr>
            <w:tcW w:w="851" w:type="dxa"/>
            <w:vAlign w:val="center"/>
          </w:tcPr>
          <w:p w14:paraId="547AF607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3D3CBE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4500277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3DD2214A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52A2CD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notice boards are in place and secured</w:t>
            </w:r>
          </w:p>
        </w:tc>
        <w:tc>
          <w:tcPr>
            <w:tcW w:w="851" w:type="dxa"/>
            <w:vAlign w:val="center"/>
          </w:tcPr>
          <w:p w14:paraId="0E06C112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29934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A03C610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370FBD0C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4153E6AE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Reflectors, lighting, traffic signals, etc. are in order</w:t>
            </w:r>
          </w:p>
        </w:tc>
        <w:tc>
          <w:tcPr>
            <w:tcW w:w="851" w:type="dxa"/>
            <w:vAlign w:val="center"/>
          </w:tcPr>
          <w:p w14:paraId="4AC57009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67E669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3FEF528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5F867514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71D45411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Fire hazards are all identified and local authorities notified of any potential threat</w:t>
            </w:r>
          </w:p>
        </w:tc>
        <w:tc>
          <w:tcPr>
            <w:tcW w:w="851" w:type="dxa"/>
            <w:vAlign w:val="center"/>
          </w:tcPr>
          <w:p w14:paraId="79AA00CA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ED45E3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E9EDCB8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68754F4B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44467262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Stockpiles are properly secured</w:t>
            </w:r>
          </w:p>
        </w:tc>
        <w:tc>
          <w:tcPr>
            <w:tcW w:w="851" w:type="dxa"/>
            <w:vAlign w:val="center"/>
          </w:tcPr>
          <w:p w14:paraId="5D9EE594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3DA3FA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6C897D3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10D68FC9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776FE1AF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Structures vulnerable to weather action are secured</w:t>
            </w:r>
          </w:p>
        </w:tc>
        <w:tc>
          <w:tcPr>
            <w:tcW w:w="851" w:type="dxa"/>
            <w:vAlign w:val="center"/>
          </w:tcPr>
          <w:p w14:paraId="1A31F6EE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DAC1C9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848EDC6" w14:textId="77777777" w:rsidR="00941D72" w:rsidRPr="00630C97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630C97" w14:paraId="2886EC6B" w14:textId="77777777" w:rsidTr="00944603">
        <w:trPr>
          <w:trHeight w:val="414"/>
          <w:jc w:val="center"/>
        </w:trPr>
        <w:tc>
          <w:tcPr>
            <w:tcW w:w="10208" w:type="dxa"/>
            <w:gridSpan w:val="4"/>
            <w:shd w:val="clear" w:color="auto" w:fill="C6D9F1" w:themeFill="text2" w:themeFillTint="33"/>
            <w:vAlign w:val="center"/>
          </w:tcPr>
          <w:p w14:paraId="1256D71B" w14:textId="77777777" w:rsidR="00941D72" w:rsidRPr="00630C97" w:rsidRDefault="00941D72" w:rsidP="00944603">
            <w:pPr>
              <w:rPr>
                <w:b/>
              </w:rPr>
            </w:pPr>
            <w:r>
              <w:rPr>
                <w:b/>
              </w:rPr>
              <w:t>EROSION AND SEDIMENTATION CONTROL</w:t>
            </w:r>
          </w:p>
        </w:tc>
      </w:tr>
      <w:tr w:rsidR="00941D72" w:rsidRPr="00353C84" w14:paraId="41CAE605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5B2894E5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Wind and dust mitigation measures are in place</w:t>
            </w:r>
          </w:p>
        </w:tc>
        <w:tc>
          <w:tcPr>
            <w:tcW w:w="851" w:type="dxa"/>
            <w:vAlign w:val="center"/>
          </w:tcPr>
          <w:p w14:paraId="3EE4EEBB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A75818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1EB7A99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12F2C980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FE72EA1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Excavated and filled slopes and stockpiles are at a stable angle and capable of accommodating normal stormwater</w:t>
            </w:r>
          </w:p>
        </w:tc>
        <w:tc>
          <w:tcPr>
            <w:tcW w:w="851" w:type="dxa"/>
            <w:vAlign w:val="center"/>
          </w:tcPr>
          <w:p w14:paraId="02F494AF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F8A7E8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D4E612E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3509CD0A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0728F84A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Re-vegetated areas have a watering schedule and the supply to such areas is secured</w:t>
            </w:r>
          </w:p>
        </w:tc>
        <w:tc>
          <w:tcPr>
            <w:tcW w:w="851" w:type="dxa"/>
            <w:vAlign w:val="center"/>
          </w:tcPr>
          <w:p w14:paraId="49C9D89E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8805E8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0576D54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1D0B3580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540BC1D7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There are sufficient detention ponds or channels in place</w:t>
            </w:r>
          </w:p>
        </w:tc>
        <w:tc>
          <w:tcPr>
            <w:tcW w:w="851" w:type="dxa"/>
            <w:vAlign w:val="center"/>
          </w:tcPr>
          <w:p w14:paraId="621828B9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DF3652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533BDF5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40DFF966" w14:textId="77777777" w:rsidTr="00944603">
        <w:trPr>
          <w:trHeight w:val="284"/>
          <w:jc w:val="center"/>
        </w:trPr>
        <w:tc>
          <w:tcPr>
            <w:tcW w:w="4253" w:type="dxa"/>
            <w:shd w:val="clear" w:color="auto" w:fill="C6D9F1" w:themeFill="text2" w:themeFillTint="33"/>
            <w:vAlign w:val="center"/>
          </w:tcPr>
          <w:p w14:paraId="52102CA4" w14:textId="77777777" w:rsidR="00941D72" w:rsidRPr="00D741E2" w:rsidRDefault="00941D72" w:rsidP="00944603">
            <w:pPr>
              <w:rPr>
                <w:b/>
              </w:rPr>
            </w:pPr>
            <w:r>
              <w:rPr>
                <w:b/>
              </w:rPr>
              <w:t>WATER CONTAMINATION AND POLLUTION</w:t>
            </w: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14:paraId="518D71CF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6D9F1" w:themeFill="text2" w:themeFillTint="33"/>
            <w:vAlign w:val="center"/>
          </w:tcPr>
          <w:p w14:paraId="3A53F10F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C6D9F1" w:themeFill="text2" w:themeFillTint="33"/>
            <w:vAlign w:val="center"/>
          </w:tcPr>
          <w:p w14:paraId="4153A4A4" w14:textId="77777777" w:rsidR="00941D72" w:rsidRPr="00353C84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2950B5DB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6B6FA561" w14:textId="77777777" w:rsidR="00941D72" w:rsidRPr="00D741E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Hazardous and fuel stores are properly secured</w:t>
            </w:r>
          </w:p>
        </w:tc>
        <w:tc>
          <w:tcPr>
            <w:tcW w:w="851" w:type="dxa"/>
            <w:vAlign w:val="center"/>
          </w:tcPr>
          <w:p w14:paraId="35286696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F45524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D733F50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220D96EA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85D6B93" w14:textId="77777777" w:rsidR="00941D72" w:rsidRPr="00694A5E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Cement and materials stores are secured</w:t>
            </w:r>
          </w:p>
        </w:tc>
        <w:tc>
          <w:tcPr>
            <w:tcW w:w="851" w:type="dxa"/>
            <w:vAlign w:val="center"/>
          </w:tcPr>
          <w:p w14:paraId="52F4B826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496A2A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87A975D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0915DD30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7E635776" w14:textId="77777777" w:rsidR="00941D72" w:rsidRPr="00694A5E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Toilets are empty and secured</w:t>
            </w:r>
          </w:p>
        </w:tc>
        <w:tc>
          <w:tcPr>
            <w:tcW w:w="851" w:type="dxa"/>
            <w:vAlign w:val="center"/>
          </w:tcPr>
          <w:p w14:paraId="441F3C82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D611DC4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1BFE08B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07B6F000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26D31FC1" w14:textId="77777777" w:rsidR="00941D72" w:rsidRPr="00694A5E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Bounding is clean</w:t>
            </w:r>
          </w:p>
        </w:tc>
        <w:tc>
          <w:tcPr>
            <w:tcW w:w="851" w:type="dxa"/>
            <w:vAlign w:val="center"/>
          </w:tcPr>
          <w:p w14:paraId="0C75F420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232E44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4B2BAD8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  <w:tr w:rsidR="00941D72" w:rsidRPr="00353C84" w14:paraId="1D08767A" w14:textId="77777777" w:rsidTr="00944603">
        <w:trPr>
          <w:trHeight w:val="284"/>
          <w:jc w:val="center"/>
        </w:trPr>
        <w:tc>
          <w:tcPr>
            <w:tcW w:w="4253" w:type="dxa"/>
            <w:vAlign w:val="center"/>
          </w:tcPr>
          <w:p w14:paraId="1021E979" w14:textId="77777777" w:rsidR="00941D72" w:rsidRDefault="00941D72" w:rsidP="00944603">
            <w:pPr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Drip trays are empty and secured</w:t>
            </w:r>
          </w:p>
        </w:tc>
        <w:tc>
          <w:tcPr>
            <w:tcW w:w="851" w:type="dxa"/>
            <w:vAlign w:val="center"/>
          </w:tcPr>
          <w:p w14:paraId="000686A6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6850EB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DF50D34" w14:textId="77777777" w:rsidR="00941D72" w:rsidRPr="0025520A" w:rsidRDefault="00941D72" w:rsidP="00944603">
            <w:pPr>
              <w:ind w:left="178"/>
              <w:rPr>
                <w:sz w:val="18"/>
                <w:szCs w:val="18"/>
              </w:rPr>
            </w:pPr>
          </w:p>
        </w:tc>
      </w:tr>
    </w:tbl>
    <w:p w14:paraId="7AE9D2EC" w14:textId="77777777" w:rsidR="00941D72" w:rsidRDefault="00941D72" w:rsidP="0072439D">
      <w:pPr>
        <w:spacing w:line="240" w:lineRule="auto"/>
      </w:pPr>
    </w:p>
    <w:p w14:paraId="774DA922" w14:textId="77777777" w:rsidR="00941D72" w:rsidRDefault="00941D72" w:rsidP="0072439D">
      <w:pPr>
        <w:tabs>
          <w:tab w:val="left" w:pos="851"/>
          <w:tab w:val="left" w:pos="6379"/>
        </w:tabs>
        <w:spacing w:line="240" w:lineRule="auto"/>
        <w:jc w:val="both"/>
        <w:rPr>
          <w:b/>
        </w:rPr>
      </w:pPr>
      <w:r>
        <w:rPr>
          <w:b/>
        </w:rPr>
        <w:tab/>
        <w:t>Date</w:t>
      </w:r>
      <w:r>
        <w:rPr>
          <w:b/>
        </w:rPr>
        <w:tab/>
        <w:t>ESHO or personnel on his behalf</w:t>
      </w:r>
    </w:p>
    <w:p w14:paraId="6DAF6648" w14:textId="2DB261EF" w:rsidR="0072439D" w:rsidRPr="00231B00" w:rsidRDefault="00941D72" w:rsidP="00941D72">
      <w:pPr>
        <w:tabs>
          <w:tab w:val="left" w:pos="2268"/>
          <w:tab w:val="left" w:pos="5670"/>
        </w:tabs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ab/>
      </w:r>
      <w:r w:rsidRPr="002A24E6">
        <w:rPr>
          <w:b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  <w:r w:rsidRPr="002A24E6">
        <w:rPr>
          <w:b/>
          <w:u w:val="single"/>
        </w:rPr>
        <w:tab/>
      </w:r>
    </w:p>
    <w:p w14:paraId="07305771" w14:textId="649745B1" w:rsidR="00914ED0" w:rsidRPr="00941D72" w:rsidRDefault="00914ED0" w:rsidP="00941D72"/>
    <w:sectPr w:rsidR="00914ED0" w:rsidRPr="00941D72" w:rsidSect="00702A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567" w:bottom="1276" w:left="1418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D8645" w14:textId="77777777" w:rsidR="000B4B16" w:rsidRDefault="000B4B16" w:rsidP="00AB5B46">
      <w:pPr>
        <w:spacing w:after="0" w:line="240" w:lineRule="auto"/>
      </w:pPr>
      <w:r>
        <w:separator/>
      </w:r>
    </w:p>
  </w:endnote>
  <w:endnote w:type="continuationSeparator" w:id="0">
    <w:p w14:paraId="70AE1266" w14:textId="77777777" w:rsidR="000B4B16" w:rsidRDefault="000B4B1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FDCB7" w14:textId="77777777" w:rsidR="004035DE" w:rsidRDefault="004035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45981D0D">
              <wp:simplePos x="0" y="0"/>
              <wp:positionH relativeFrom="column">
                <wp:posOffset>-268605</wp:posOffset>
              </wp:positionH>
              <wp:positionV relativeFrom="paragraph">
                <wp:posOffset>149860</wp:posOffset>
              </wp:positionV>
              <wp:extent cx="6670675" cy="0"/>
              <wp:effectExtent l="0" t="0" r="0" b="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06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29CD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.15pt;margin-top:11.8pt;width:52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" strokecolor="#92d050" strokeweight="1pt"/>
          </w:pict>
        </mc:Fallback>
      </mc:AlternateContent>
    </w:r>
  </w:p>
  <w:p w14:paraId="70C2CDB6" w14:textId="18D48173" w:rsidR="00A5387E" w:rsidRDefault="004035D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7" w:name="_GoBack"/>
    <w:bookmarkEnd w:id="7"/>
    <w:r w:rsidR="003A562C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CF084" w14:textId="77777777" w:rsidR="004035DE" w:rsidRDefault="004035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74D85" w14:textId="77777777" w:rsidR="000B4B16" w:rsidRDefault="000B4B16" w:rsidP="00AB5B46">
      <w:pPr>
        <w:spacing w:after="0" w:line="240" w:lineRule="auto"/>
      </w:pPr>
      <w:r>
        <w:separator/>
      </w:r>
    </w:p>
  </w:footnote>
  <w:footnote w:type="continuationSeparator" w:id="0">
    <w:p w14:paraId="61C7FFE1" w14:textId="77777777" w:rsidR="000B4B16" w:rsidRDefault="000B4B1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A5AF7" w14:textId="77777777" w:rsidR="004035DE" w:rsidRDefault="004035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6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240"/>
      <w:gridCol w:w="4860"/>
      <w:gridCol w:w="2160"/>
    </w:tblGrid>
    <w:tr w:rsidR="0072439D" w14:paraId="6362BAD1" w14:textId="77777777" w:rsidTr="00C53BFD">
      <w:trPr>
        <w:trHeight w:val="1131"/>
        <w:jc w:val="center"/>
      </w:trPr>
      <w:tc>
        <w:tcPr>
          <w:tcW w:w="3240" w:type="dxa"/>
          <w:tcBorders>
            <w:bottom w:val="single" w:sz="4" w:space="0" w:color="auto"/>
          </w:tcBorders>
          <w:vAlign w:val="center"/>
        </w:tcPr>
        <w:p w14:paraId="01DD72DE" w14:textId="77777777" w:rsidR="0072439D" w:rsidRPr="00DB0226" w:rsidRDefault="0072439D" w:rsidP="0072439D">
          <w:pPr>
            <w:jc w:val="center"/>
            <w:rPr>
              <w:b/>
              <w:color w:val="92D050"/>
              <w:sz w:val="48"/>
              <w:szCs w:val="48"/>
            </w:rPr>
          </w:pPr>
          <w:r w:rsidRPr="003A562C">
            <w:rPr>
              <w:b/>
              <w:color w:val="92D050"/>
              <w:sz w:val="48"/>
              <w:szCs w:val="48"/>
            </w:rPr>
            <w:t>Your Logo here</w:t>
          </w:r>
        </w:p>
      </w:tc>
      <w:tc>
        <w:tcPr>
          <w:tcW w:w="4860" w:type="dxa"/>
          <w:tcBorders>
            <w:bottom w:val="single" w:sz="4" w:space="0" w:color="auto"/>
          </w:tcBorders>
          <w:vAlign w:val="center"/>
        </w:tcPr>
        <w:p w14:paraId="278C4F05" w14:textId="7741C88C" w:rsidR="0072439D" w:rsidRPr="00DB0226" w:rsidRDefault="0072439D" w:rsidP="0072439D">
          <w:pPr>
            <w:spacing w:before="160"/>
            <w:jc w:val="center"/>
            <w:rPr>
              <w:rFonts w:cs="Arial"/>
              <w:sz w:val="40"/>
              <w:szCs w:val="40"/>
            </w:rPr>
          </w:pPr>
          <w:r>
            <w:rPr>
              <w:rFonts w:ascii="Calibri" w:eastAsia="Calibri" w:hAnsi="Calibri"/>
              <w:b/>
              <w:color w:val="92D050"/>
              <w:sz w:val="40"/>
              <w:szCs w:val="40"/>
            </w:rPr>
            <w:t>Temporary Site Closure Inspection</w:t>
          </w:r>
        </w:p>
      </w:tc>
      <w:tc>
        <w:tcPr>
          <w:tcW w:w="2160" w:type="dxa"/>
          <w:tcBorders>
            <w:bottom w:val="single" w:sz="4" w:space="0" w:color="auto"/>
          </w:tcBorders>
          <w:vAlign w:val="center"/>
        </w:tcPr>
        <w:p w14:paraId="4CC03847" w14:textId="77777777" w:rsidR="0072439D" w:rsidRPr="00A8135F" w:rsidRDefault="0072439D" w:rsidP="0072439D">
          <w:pPr>
            <w:tabs>
              <w:tab w:val="center" w:pos="4320"/>
              <w:tab w:val="right" w:pos="8640"/>
            </w:tabs>
            <w:spacing w:before="160"/>
            <w:rPr>
              <w:rFonts w:ascii="Calibri" w:eastAsia="Calibri" w:hAnsi="Calibri"/>
              <w:b/>
              <w:color w:val="92D050"/>
            </w:rPr>
          </w:pPr>
          <w:r w:rsidRPr="00A8135F">
            <w:rPr>
              <w:rFonts w:ascii="Calibri" w:eastAsia="Calibri" w:hAnsi="Calibri"/>
              <w:b/>
              <w:color w:val="92D050"/>
            </w:rPr>
            <w:t xml:space="preserve">Date: </w:t>
          </w:r>
        </w:p>
        <w:p w14:paraId="053BD4E3" w14:textId="77777777" w:rsidR="0072439D" w:rsidRPr="00833CCE" w:rsidRDefault="0072439D" w:rsidP="0072439D">
          <w:pPr>
            <w:tabs>
              <w:tab w:val="center" w:pos="4320"/>
              <w:tab w:val="right" w:pos="8640"/>
            </w:tabs>
            <w:spacing w:before="160"/>
          </w:pPr>
          <w:r w:rsidRPr="00A8135F">
            <w:rPr>
              <w:rFonts w:ascii="Calibri" w:eastAsia="Calibri" w:hAnsi="Calibri"/>
              <w:b/>
              <w:color w:val="92D050"/>
            </w:rPr>
            <w:t>REV. No: 00</w:t>
          </w:r>
        </w:p>
      </w:tc>
    </w:tr>
    <w:tr w:rsidR="0072439D" w:rsidRPr="00815F59" w14:paraId="3AC9D5BD" w14:textId="77777777" w:rsidTr="00C53BFD">
      <w:trPr>
        <w:trHeight w:val="440"/>
        <w:jc w:val="center"/>
      </w:trPr>
      <w:tc>
        <w:tcPr>
          <w:tcW w:w="10260" w:type="dxa"/>
          <w:gridSpan w:val="3"/>
          <w:vAlign w:val="center"/>
        </w:tcPr>
        <w:p w14:paraId="5DA5C029" w14:textId="77777777" w:rsidR="0072439D" w:rsidRPr="00DB0226" w:rsidRDefault="0072439D" w:rsidP="0072439D">
          <w:pPr>
            <w:spacing w:before="120"/>
            <w:jc w:val="center"/>
            <w:rPr>
              <w:rFonts w:cs="Arial"/>
              <w:b/>
              <w:sz w:val="32"/>
              <w:szCs w:val="32"/>
            </w:rPr>
          </w:pPr>
          <w:r w:rsidRPr="00A8135F">
            <w:rPr>
              <w:rFonts w:ascii="Calibri" w:eastAsia="Calibri" w:hAnsi="Calibri"/>
              <w:b/>
              <w:color w:val="92D050"/>
              <w:sz w:val="32"/>
              <w:szCs w:val="32"/>
            </w:rPr>
            <w:t>PROJECT DESCRIPTION</w:t>
          </w:r>
        </w:p>
      </w:tc>
    </w:tr>
  </w:tbl>
  <w:p w14:paraId="16FAEEDF" w14:textId="2D85A4B0" w:rsidR="00AB5B46" w:rsidRPr="0072439D" w:rsidRDefault="00AB5B46" w:rsidP="00724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F69BA" w14:textId="77777777" w:rsidR="004035DE" w:rsidRDefault="004035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B62F636"/>
    <w:lvl w:ilvl="0">
      <w:numFmt w:val="decimal"/>
      <w:pStyle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pStyle w:val="Bullet"/>
        <w:lvlText w:val=""/>
        <w:legacy w:legacy="1" w:legacySpace="113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17D56"/>
    <w:rsid w:val="0002339A"/>
    <w:rsid w:val="00023A1B"/>
    <w:rsid w:val="00023F48"/>
    <w:rsid w:val="000434C4"/>
    <w:rsid w:val="0004374A"/>
    <w:rsid w:val="00060329"/>
    <w:rsid w:val="000660EA"/>
    <w:rsid w:val="00070C6E"/>
    <w:rsid w:val="0007392F"/>
    <w:rsid w:val="00081232"/>
    <w:rsid w:val="000850B5"/>
    <w:rsid w:val="000A030A"/>
    <w:rsid w:val="000A72BF"/>
    <w:rsid w:val="000B20DD"/>
    <w:rsid w:val="000B4B16"/>
    <w:rsid w:val="000B5DD4"/>
    <w:rsid w:val="000B7FC5"/>
    <w:rsid w:val="000C2271"/>
    <w:rsid w:val="000C3EBE"/>
    <w:rsid w:val="000D3E19"/>
    <w:rsid w:val="000D45D0"/>
    <w:rsid w:val="000E4FBD"/>
    <w:rsid w:val="000E51E6"/>
    <w:rsid w:val="000E6B19"/>
    <w:rsid w:val="000F487B"/>
    <w:rsid w:val="000F7F66"/>
    <w:rsid w:val="00105CEB"/>
    <w:rsid w:val="001148DA"/>
    <w:rsid w:val="001343D9"/>
    <w:rsid w:val="0014239D"/>
    <w:rsid w:val="0015754E"/>
    <w:rsid w:val="001648C1"/>
    <w:rsid w:val="00165306"/>
    <w:rsid w:val="00165410"/>
    <w:rsid w:val="00191735"/>
    <w:rsid w:val="00196310"/>
    <w:rsid w:val="001A0FA8"/>
    <w:rsid w:val="001A2E24"/>
    <w:rsid w:val="001B327A"/>
    <w:rsid w:val="001C4278"/>
    <w:rsid w:val="001C42E6"/>
    <w:rsid w:val="001C4A54"/>
    <w:rsid w:val="001D3B7C"/>
    <w:rsid w:val="001D47D5"/>
    <w:rsid w:val="001D4996"/>
    <w:rsid w:val="001E2085"/>
    <w:rsid w:val="001E3B55"/>
    <w:rsid w:val="001E587F"/>
    <w:rsid w:val="001F24BA"/>
    <w:rsid w:val="0023108F"/>
    <w:rsid w:val="00234052"/>
    <w:rsid w:val="00244767"/>
    <w:rsid w:val="00250FF1"/>
    <w:rsid w:val="00263BFA"/>
    <w:rsid w:val="00266C4C"/>
    <w:rsid w:val="00271BBC"/>
    <w:rsid w:val="00280B07"/>
    <w:rsid w:val="002859A7"/>
    <w:rsid w:val="00290118"/>
    <w:rsid w:val="00291078"/>
    <w:rsid w:val="002938DA"/>
    <w:rsid w:val="002A0BF8"/>
    <w:rsid w:val="002A1D76"/>
    <w:rsid w:val="002B78C9"/>
    <w:rsid w:val="002C2E2C"/>
    <w:rsid w:val="002C3F59"/>
    <w:rsid w:val="002C55C9"/>
    <w:rsid w:val="002C560B"/>
    <w:rsid w:val="002D50C5"/>
    <w:rsid w:val="002D729E"/>
    <w:rsid w:val="002E1E60"/>
    <w:rsid w:val="002E39DF"/>
    <w:rsid w:val="002E7E93"/>
    <w:rsid w:val="00306C73"/>
    <w:rsid w:val="003101CF"/>
    <w:rsid w:val="003150F8"/>
    <w:rsid w:val="00315C74"/>
    <w:rsid w:val="00322B04"/>
    <w:rsid w:val="003406A4"/>
    <w:rsid w:val="003445C2"/>
    <w:rsid w:val="00372D26"/>
    <w:rsid w:val="003775F6"/>
    <w:rsid w:val="003913C3"/>
    <w:rsid w:val="0039176F"/>
    <w:rsid w:val="003A562C"/>
    <w:rsid w:val="003A5E5E"/>
    <w:rsid w:val="003B297B"/>
    <w:rsid w:val="003C6681"/>
    <w:rsid w:val="003D01B4"/>
    <w:rsid w:val="003D5856"/>
    <w:rsid w:val="003E3B28"/>
    <w:rsid w:val="003E76AD"/>
    <w:rsid w:val="004035DE"/>
    <w:rsid w:val="00405877"/>
    <w:rsid w:val="00405FCF"/>
    <w:rsid w:val="00410747"/>
    <w:rsid w:val="00414ACD"/>
    <w:rsid w:val="00415CF1"/>
    <w:rsid w:val="00417719"/>
    <w:rsid w:val="00420CA7"/>
    <w:rsid w:val="00425F17"/>
    <w:rsid w:val="00426490"/>
    <w:rsid w:val="0043679C"/>
    <w:rsid w:val="0044567C"/>
    <w:rsid w:val="004473B5"/>
    <w:rsid w:val="00450BA8"/>
    <w:rsid w:val="00466066"/>
    <w:rsid w:val="00471A3E"/>
    <w:rsid w:val="0047350F"/>
    <w:rsid w:val="004826E8"/>
    <w:rsid w:val="004918EA"/>
    <w:rsid w:val="004B2064"/>
    <w:rsid w:val="004B6C9C"/>
    <w:rsid w:val="004C5819"/>
    <w:rsid w:val="004D0199"/>
    <w:rsid w:val="004E6DE0"/>
    <w:rsid w:val="004F163A"/>
    <w:rsid w:val="004F25AB"/>
    <w:rsid w:val="004F4BF6"/>
    <w:rsid w:val="005030BF"/>
    <w:rsid w:val="00506ABB"/>
    <w:rsid w:val="00515683"/>
    <w:rsid w:val="00515C7B"/>
    <w:rsid w:val="00517996"/>
    <w:rsid w:val="00537A63"/>
    <w:rsid w:val="00544134"/>
    <w:rsid w:val="00556053"/>
    <w:rsid w:val="00562E10"/>
    <w:rsid w:val="005673A3"/>
    <w:rsid w:val="00570B12"/>
    <w:rsid w:val="0057114B"/>
    <w:rsid w:val="00571B94"/>
    <w:rsid w:val="00572BE1"/>
    <w:rsid w:val="0057368A"/>
    <w:rsid w:val="00575FC3"/>
    <w:rsid w:val="00576DBA"/>
    <w:rsid w:val="00577D0A"/>
    <w:rsid w:val="005803C2"/>
    <w:rsid w:val="00581005"/>
    <w:rsid w:val="00584CC1"/>
    <w:rsid w:val="00586C3B"/>
    <w:rsid w:val="005870AD"/>
    <w:rsid w:val="005A0A60"/>
    <w:rsid w:val="005A39AA"/>
    <w:rsid w:val="005B3669"/>
    <w:rsid w:val="005C4250"/>
    <w:rsid w:val="005C6A1F"/>
    <w:rsid w:val="005D740D"/>
    <w:rsid w:val="005D7685"/>
    <w:rsid w:val="005E63A1"/>
    <w:rsid w:val="005F2023"/>
    <w:rsid w:val="005F24B3"/>
    <w:rsid w:val="005F31F3"/>
    <w:rsid w:val="005F5C57"/>
    <w:rsid w:val="005F7F83"/>
    <w:rsid w:val="006139A2"/>
    <w:rsid w:val="006171D9"/>
    <w:rsid w:val="0062266D"/>
    <w:rsid w:val="00623D1C"/>
    <w:rsid w:val="00640E9A"/>
    <w:rsid w:val="00643E6A"/>
    <w:rsid w:val="00651B73"/>
    <w:rsid w:val="00662A44"/>
    <w:rsid w:val="00663AFF"/>
    <w:rsid w:val="00666371"/>
    <w:rsid w:val="006717BE"/>
    <w:rsid w:val="00672237"/>
    <w:rsid w:val="0067775F"/>
    <w:rsid w:val="00677E21"/>
    <w:rsid w:val="00681245"/>
    <w:rsid w:val="0069027D"/>
    <w:rsid w:val="006937C4"/>
    <w:rsid w:val="006B50F6"/>
    <w:rsid w:val="006B74F9"/>
    <w:rsid w:val="006C218D"/>
    <w:rsid w:val="006C3F92"/>
    <w:rsid w:val="006C57FB"/>
    <w:rsid w:val="006C6416"/>
    <w:rsid w:val="006D39B2"/>
    <w:rsid w:val="006E3E7A"/>
    <w:rsid w:val="006E65FC"/>
    <w:rsid w:val="006F2F0F"/>
    <w:rsid w:val="006F64BD"/>
    <w:rsid w:val="00702A7E"/>
    <w:rsid w:val="007070D6"/>
    <w:rsid w:val="00713C7F"/>
    <w:rsid w:val="007150AD"/>
    <w:rsid w:val="00715EC1"/>
    <w:rsid w:val="0072168E"/>
    <w:rsid w:val="0072439D"/>
    <w:rsid w:val="00730030"/>
    <w:rsid w:val="0073141E"/>
    <w:rsid w:val="00734EBD"/>
    <w:rsid w:val="0073649E"/>
    <w:rsid w:val="007419D3"/>
    <w:rsid w:val="007471C7"/>
    <w:rsid w:val="0075009C"/>
    <w:rsid w:val="00750318"/>
    <w:rsid w:val="00757146"/>
    <w:rsid w:val="00761E28"/>
    <w:rsid w:val="007647F7"/>
    <w:rsid w:val="0076572B"/>
    <w:rsid w:val="00773A9E"/>
    <w:rsid w:val="00774B56"/>
    <w:rsid w:val="0078155E"/>
    <w:rsid w:val="007844D3"/>
    <w:rsid w:val="00785000"/>
    <w:rsid w:val="00786D55"/>
    <w:rsid w:val="00792CCD"/>
    <w:rsid w:val="007943A4"/>
    <w:rsid w:val="0079452E"/>
    <w:rsid w:val="0079493D"/>
    <w:rsid w:val="007A46AC"/>
    <w:rsid w:val="007B52E1"/>
    <w:rsid w:val="007D4E5C"/>
    <w:rsid w:val="007E07B9"/>
    <w:rsid w:val="007E6D2C"/>
    <w:rsid w:val="007F225F"/>
    <w:rsid w:val="007F29EB"/>
    <w:rsid w:val="007F61B9"/>
    <w:rsid w:val="008013A8"/>
    <w:rsid w:val="00805DC3"/>
    <w:rsid w:val="00822125"/>
    <w:rsid w:val="00834C14"/>
    <w:rsid w:val="0084291A"/>
    <w:rsid w:val="0084378F"/>
    <w:rsid w:val="00844F65"/>
    <w:rsid w:val="00845562"/>
    <w:rsid w:val="00846D48"/>
    <w:rsid w:val="0085602E"/>
    <w:rsid w:val="00856F2A"/>
    <w:rsid w:val="00857195"/>
    <w:rsid w:val="0085783F"/>
    <w:rsid w:val="008753ED"/>
    <w:rsid w:val="00880395"/>
    <w:rsid w:val="00885636"/>
    <w:rsid w:val="00885904"/>
    <w:rsid w:val="008862CF"/>
    <w:rsid w:val="008903F5"/>
    <w:rsid w:val="008A0EF8"/>
    <w:rsid w:val="008A6111"/>
    <w:rsid w:val="008A7A82"/>
    <w:rsid w:val="008C23FA"/>
    <w:rsid w:val="008C533A"/>
    <w:rsid w:val="008C7448"/>
    <w:rsid w:val="008C7775"/>
    <w:rsid w:val="008D1AFC"/>
    <w:rsid w:val="008D33F3"/>
    <w:rsid w:val="008E1688"/>
    <w:rsid w:val="008E3D5A"/>
    <w:rsid w:val="008E3F55"/>
    <w:rsid w:val="008F415B"/>
    <w:rsid w:val="00907DF0"/>
    <w:rsid w:val="00914ED0"/>
    <w:rsid w:val="009218C6"/>
    <w:rsid w:val="00926A79"/>
    <w:rsid w:val="00926B87"/>
    <w:rsid w:val="0093242B"/>
    <w:rsid w:val="0093554B"/>
    <w:rsid w:val="00941D72"/>
    <w:rsid w:val="00943DCE"/>
    <w:rsid w:val="00953EDA"/>
    <w:rsid w:val="00960897"/>
    <w:rsid w:val="00970455"/>
    <w:rsid w:val="00972892"/>
    <w:rsid w:val="009800D1"/>
    <w:rsid w:val="00981586"/>
    <w:rsid w:val="00981FCC"/>
    <w:rsid w:val="00984C7D"/>
    <w:rsid w:val="009879E5"/>
    <w:rsid w:val="009904E3"/>
    <w:rsid w:val="009924F2"/>
    <w:rsid w:val="00993393"/>
    <w:rsid w:val="00993E25"/>
    <w:rsid w:val="00993F6A"/>
    <w:rsid w:val="009B008F"/>
    <w:rsid w:val="009B66BD"/>
    <w:rsid w:val="009C18AE"/>
    <w:rsid w:val="009D0CAC"/>
    <w:rsid w:val="009D448E"/>
    <w:rsid w:val="009D762D"/>
    <w:rsid w:val="009E2179"/>
    <w:rsid w:val="009E27A5"/>
    <w:rsid w:val="009F708E"/>
    <w:rsid w:val="00A02EF5"/>
    <w:rsid w:val="00A051FA"/>
    <w:rsid w:val="00A078DA"/>
    <w:rsid w:val="00A107A9"/>
    <w:rsid w:val="00A107DA"/>
    <w:rsid w:val="00A12952"/>
    <w:rsid w:val="00A15536"/>
    <w:rsid w:val="00A1732B"/>
    <w:rsid w:val="00A256A1"/>
    <w:rsid w:val="00A34B9C"/>
    <w:rsid w:val="00A43295"/>
    <w:rsid w:val="00A436D6"/>
    <w:rsid w:val="00A4404D"/>
    <w:rsid w:val="00A4437B"/>
    <w:rsid w:val="00A50053"/>
    <w:rsid w:val="00A51579"/>
    <w:rsid w:val="00A5387E"/>
    <w:rsid w:val="00A57501"/>
    <w:rsid w:val="00A622CA"/>
    <w:rsid w:val="00A851A3"/>
    <w:rsid w:val="00A92DF7"/>
    <w:rsid w:val="00A94DB9"/>
    <w:rsid w:val="00A95569"/>
    <w:rsid w:val="00AA2345"/>
    <w:rsid w:val="00AB0D45"/>
    <w:rsid w:val="00AB47FF"/>
    <w:rsid w:val="00AB591F"/>
    <w:rsid w:val="00AB5B46"/>
    <w:rsid w:val="00AB5C78"/>
    <w:rsid w:val="00AC144A"/>
    <w:rsid w:val="00AC206A"/>
    <w:rsid w:val="00AE1A99"/>
    <w:rsid w:val="00AE731D"/>
    <w:rsid w:val="00AF4011"/>
    <w:rsid w:val="00AF657F"/>
    <w:rsid w:val="00AF714E"/>
    <w:rsid w:val="00B001C0"/>
    <w:rsid w:val="00B06F96"/>
    <w:rsid w:val="00B157AB"/>
    <w:rsid w:val="00B202F8"/>
    <w:rsid w:val="00B24275"/>
    <w:rsid w:val="00B25786"/>
    <w:rsid w:val="00B333D6"/>
    <w:rsid w:val="00B40CDE"/>
    <w:rsid w:val="00B43B98"/>
    <w:rsid w:val="00B45240"/>
    <w:rsid w:val="00B5217E"/>
    <w:rsid w:val="00B55241"/>
    <w:rsid w:val="00B55EAA"/>
    <w:rsid w:val="00B57178"/>
    <w:rsid w:val="00B64CF3"/>
    <w:rsid w:val="00B675E0"/>
    <w:rsid w:val="00B847E9"/>
    <w:rsid w:val="00B96C52"/>
    <w:rsid w:val="00BA3B15"/>
    <w:rsid w:val="00BA43EF"/>
    <w:rsid w:val="00BA61F4"/>
    <w:rsid w:val="00BB39AA"/>
    <w:rsid w:val="00BB71F0"/>
    <w:rsid w:val="00BC0519"/>
    <w:rsid w:val="00BC0F88"/>
    <w:rsid w:val="00BC147D"/>
    <w:rsid w:val="00BC2513"/>
    <w:rsid w:val="00BC25A1"/>
    <w:rsid w:val="00BD0B35"/>
    <w:rsid w:val="00BD3ADE"/>
    <w:rsid w:val="00BF1D44"/>
    <w:rsid w:val="00BF469C"/>
    <w:rsid w:val="00BF48CA"/>
    <w:rsid w:val="00C05DC3"/>
    <w:rsid w:val="00C14540"/>
    <w:rsid w:val="00C14647"/>
    <w:rsid w:val="00C14EB4"/>
    <w:rsid w:val="00C17D56"/>
    <w:rsid w:val="00C234F2"/>
    <w:rsid w:val="00C248A3"/>
    <w:rsid w:val="00C47257"/>
    <w:rsid w:val="00C61FDE"/>
    <w:rsid w:val="00C709D0"/>
    <w:rsid w:val="00C9133A"/>
    <w:rsid w:val="00C93DFE"/>
    <w:rsid w:val="00C94080"/>
    <w:rsid w:val="00C97CE3"/>
    <w:rsid w:val="00CA47F4"/>
    <w:rsid w:val="00CA6B50"/>
    <w:rsid w:val="00CB56C8"/>
    <w:rsid w:val="00CD1B15"/>
    <w:rsid w:val="00CE421D"/>
    <w:rsid w:val="00CE6F92"/>
    <w:rsid w:val="00CF4529"/>
    <w:rsid w:val="00CF61D7"/>
    <w:rsid w:val="00CF78A8"/>
    <w:rsid w:val="00D06063"/>
    <w:rsid w:val="00D10796"/>
    <w:rsid w:val="00D2029B"/>
    <w:rsid w:val="00D22530"/>
    <w:rsid w:val="00D25D61"/>
    <w:rsid w:val="00D267C2"/>
    <w:rsid w:val="00D271BF"/>
    <w:rsid w:val="00D3509F"/>
    <w:rsid w:val="00D521A5"/>
    <w:rsid w:val="00D54798"/>
    <w:rsid w:val="00D666FA"/>
    <w:rsid w:val="00D858C7"/>
    <w:rsid w:val="00D85BA8"/>
    <w:rsid w:val="00D956B0"/>
    <w:rsid w:val="00DA3D06"/>
    <w:rsid w:val="00DA4D2E"/>
    <w:rsid w:val="00DA6D29"/>
    <w:rsid w:val="00DC12DE"/>
    <w:rsid w:val="00DD2922"/>
    <w:rsid w:val="00DD705E"/>
    <w:rsid w:val="00DD75F3"/>
    <w:rsid w:val="00DD7815"/>
    <w:rsid w:val="00DE3C62"/>
    <w:rsid w:val="00E02F49"/>
    <w:rsid w:val="00E06279"/>
    <w:rsid w:val="00E107E8"/>
    <w:rsid w:val="00E1319A"/>
    <w:rsid w:val="00E1422E"/>
    <w:rsid w:val="00E22F6F"/>
    <w:rsid w:val="00E25437"/>
    <w:rsid w:val="00E30535"/>
    <w:rsid w:val="00E31FC2"/>
    <w:rsid w:val="00E547BA"/>
    <w:rsid w:val="00E677BE"/>
    <w:rsid w:val="00E75723"/>
    <w:rsid w:val="00E86D3F"/>
    <w:rsid w:val="00E911F5"/>
    <w:rsid w:val="00E91295"/>
    <w:rsid w:val="00EA074F"/>
    <w:rsid w:val="00EB1107"/>
    <w:rsid w:val="00EB30A8"/>
    <w:rsid w:val="00EB757D"/>
    <w:rsid w:val="00EC2FF2"/>
    <w:rsid w:val="00ED0FF5"/>
    <w:rsid w:val="00ED1390"/>
    <w:rsid w:val="00ED3019"/>
    <w:rsid w:val="00ED5440"/>
    <w:rsid w:val="00F02F82"/>
    <w:rsid w:val="00F112DA"/>
    <w:rsid w:val="00F11D08"/>
    <w:rsid w:val="00F20BE1"/>
    <w:rsid w:val="00F2219A"/>
    <w:rsid w:val="00F40E5C"/>
    <w:rsid w:val="00F50783"/>
    <w:rsid w:val="00F53CE2"/>
    <w:rsid w:val="00F53DEA"/>
    <w:rsid w:val="00F54475"/>
    <w:rsid w:val="00F65370"/>
    <w:rsid w:val="00F86613"/>
    <w:rsid w:val="00F86780"/>
    <w:rsid w:val="00F87CCE"/>
    <w:rsid w:val="00F91852"/>
    <w:rsid w:val="00F9673F"/>
    <w:rsid w:val="00F97948"/>
    <w:rsid w:val="00FA334E"/>
    <w:rsid w:val="00FA57BD"/>
    <w:rsid w:val="00FA7EB4"/>
    <w:rsid w:val="00FB12DA"/>
    <w:rsid w:val="00FD1473"/>
    <w:rsid w:val="00FD7D9A"/>
    <w:rsid w:val="00FE1CDD"/>
    <w:rsid w:val="00FE275B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1">
    <w:name w:val="heading 1"/>
    <w:basedOn w:val="Normal"/>
    <w:next w:val="Normal"/>
    <w:link w:val="Heading1Char"/>
    <w:qFormat/>
    <w:rsid w:val="000B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5562"/>
    <w:pPr>
      <w:keepNext/>
      <w:widowControl w:val="0"/>
      <w:tabs>
        <w:tab w:val="num" w:pos="576"/>
        <w:tab w:val="left" w:pos="6521"/>
      </w:tabs>
      <w:suppressAutoHyphens/>
      <w:spacing w:after="0" w:line="360" w:lineRule="auto"/>
      <w:ind w:left="576" w:right="482" w:hanging="576"/>
      <w:jc w:val="both"/>
      <w:outlineLvl w:val="1"/>
    </w:pPr>
    <w:rPr>
      <w:rFonts w:ascii="Arial" w:eastAsia="Times New Roman" w:hAnsi="Arial" w:cs="Arial"/>
      <w:b/>
      <w:szCs w:val="20"/>
      <w:lang w:val="it-IT" w:eastAsia="it-IT"/>
    </w:rPr>
  </w:style>
  <w:style w:type="paragraph" w:styleId="Heading3">
    <w:name w:val="heading 3"/>
    <w:basedOn w:val="Normal"/>
    <w:next w:val="Normal"/>
    <w:link w:val="Heading3Char"/>
    <w:unhideWhenUsed/>
    <w:qFormat/>
    <w:rsid w:val="005810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455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455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845562"/>
    <w:pPr>
      <w:keepNext/>
      <w:tabs>
        <w:tab w:val="num" w:pos="1152"/>
      </w:tabs>
      <w:spacing w:after="0" w:line="240" w:lineRule="auto"/>
      <w:ind w:left="1152" w:right="425" w:hanging="1152"/>
      <w:jc w:val="both"/>
      <w:outlineLvl w:val="5"/>
    </w:pPr>
    <w:rPr>
      <w:rFonts w:ascii="Arial" w:eastAsia="Times New Roman" w:hAnsi="Arial" w:cs="Times New Roman"/>
      <w:szCs w:val="20"/>
      <w:u w:val="single"/>
      <w:lang w:val="it-IT" w:eastAsia="it-IT"/>
    </w:rPr>
  </w:style>
  <w:style w:type="paragraph" w:styleId="Heading7">
    <w:name w:val="heading 7"/>
    <w:basedOn w:val="Normal"/>
    <w:next w:val="Normal"/>
    <w:link w:val="Heading7Char"/>
    <w:qFormat/>
    <w:rsid w:val="00845562"/>
    <w:pPr>
      <w:keepNext/>
      <w:widowControl w:val="0"/>
      <w:suppressAutoHyphens/>
      <w:spacing w:after="0" w:line="360" w:lineRule="auto"/>
      <w:ind w:left="425" w:right="425"/>
      <w:jc w:val="center"/>
      <w:outlineLvl w:val="6"/>
    </w:pPr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paragraph" w:styleId="Heading8">
    <w:name w:val="heading 8"/>
    <w:basedOn w:val="Normal"/>
    <w:next w:val="Normal"/>
    <w:link w:val="Heading8Char"/>
    <w:qFormat/>
    <w:rsid w:val="00845562"/>
    <w:pPr>
      <w:keepNext/>
      <w:tabs>
        <w:tab w:val="num" w:pos="1440"/>
      </w:tabs>
      <w:spacing w:after="0" w:line="240" w:lineRule="auto"/>
      <w:ind w:left="1440" w:hanging="1440"/>
      <w:outlineLvl w:val="7"/>
    </w:pPr>
    <w:rPr>
      <w:rFonts w:ascii="Arial" w:eastAsia="Times New Roman" w:hAnsi="Arial" w:cs="Arial"/>
      <w:b/>
      <w:bCs/>
      <w:szCs w:val="20"/>
      <w:lang w:val="it-IT" w:eastAsia="it-IT"/>
    </w:rPr>
  </w:style>
  <w:style w:type="paragraph" w:styleId="Heading9">
    <w:name w:val="heading 9"/>
    <w:basedOn w:val="Normal"/>
    <w:next w:val="Normal"/>
    <w:link w:val="Heading9Char"/>
    <w:qFormat/>
    <w:rsid w:val="00845562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Arial" w:eastAsia="Times New Roman" w:hAnsi="Arial" w:cs="Arial"/>
      <w:szCs w:val="20"/>
      <w:u w:val="single"/>
      <w:lang w:val="it-IT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HTMLPreformatted">
    <w:name w:val="HTML Preformatted"/>
    <w:basedOn w:val="Normal"/>
    <w:link w:val="HTMLPreformattedChar"/>
    <w:rsid w:val="00F97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17"/>
      <w:szCs w:val="17"/>
    </w:rPr>
  </w:style>
  <w:style w:type="character" w:customStyle="1" w:styleId="HTMLPreformattedChar">
    <w:name w:val="HTML Preformatted Char"/>
    <w:basedOn w:val="DefaultParagraphFont"/>
    <w:link w:val="HTMLPreformatted"/>
    <w:rsid w:val="00F97948"/>
    <w:rPr>
      <w:rFonts w:ascii="Courier New" w:eastAsiaTheme="minorEastAsia" w:hAnsi="Courier New" w:cs="Courier New"/>
      <w:sz w:val="17"/>
      <w:szCs w:val="17"/>
    </w:rPr>
  </w:style>
  <w:style w:type="character" w:customStyle="1" w:styleId="Heading3Char">
    <w:name w:val="Heading 3 Char"/>
    <w:basedOn w:val="DefaultParagraphFont"/>
    <w:link w:val="Heading3"/>
    <w:uiPriority w:val="9"/>
    <w:rsid w:val="0058100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573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8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FE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20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556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556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rsid w:val="00845562"/>
    <w:rPr>
      <w:rFonts w:ascii="Arial" w:eastAsia="Times New Roman" w:hAnsi="Arial" w:cs="Arial"/>
      <w:b/>
      <w:szCs w:val="20"/>
      <w:lang w:val="it-IT" w:eastAsia="it-IT"/>
    </w:rPr>
  </w:style>
  <w:style w:type="character" w:customStyle="1" w:styleId="Heading6Char">
    <w:name w:val="Heading 6 Char"/>
    <w:basedOn w:val="DefaultParagraphFont"/>
    <w:link w:val="Heading6"/>
    <w:rsid w:val="00845562"/>
    <w:rPr>
      <w:rFonts w:ascii="Arial" w:eastAsia="Times New Roman" w:hAnsi="Arial" w:cs="Times New Roman"/>
      <w:szCs w:val="20"/>
      <w:u w:val="single"/>
      <w:lang w:val="it-IT" w:eastAsia="it-IT"/>
    </w:rPr>
  </w:style>
  <w:style w:type="character" w:customStyle="1" w:styleId="Heading7Char">
    <w:name w:val="Heading 7 Char"/>
    <w:basedOn w:val="DefaultParagraphFont"/>
    <w:link w:val="Heading7"/>
    <w:rsid w:val="00845562"/>
    <w:rPr>
      <w:rFonts w:ascii="Arial" w:eastAsia="Times New Roman" w:hAnsi="Arial" w:cs="Times New Roman"/>
      <w:b/>
      <w:i/>
      <w:iCs/>
      <w:sz w:val="40"/>
      <w:szCs w:val="20"/>
      <w:u w:val="single"/>
      <w:lang w:val="it-IT" w:eastAsia="it-IT"/>
    </w:rPr>
  </w:style>
  <w:style w:type="character" w:customStyle="1" w:styleId="Heading8Char">
    <w:name w:val="Heading 8 Char"/>
    <w:basedOn w:val="DefaultParagraphFont"/>
    <w:link w:val="Heading8"/>
    <w:rsid w:val="00845562"/>
    <w:rPr>
      <w:rFonts w:ascii="Arial" w:eastAsia="Times New Roman" w:hAnsi="Arial" w:cs="Arial"/>
      <w:b/>
      <w:bCs/>
      <w:szCs w:val="20"/>
      <w:lang w:val="it-IT" w:eastAsia="it-IT"/>
    </w:rPr>
  </w:style>
  <w:style w:type="character" w:customStyle="1" w:styleId="Heading9Char">
    <w:name w:val="Heading 9 Char"/>
    <w:basedOn w:val="DefaultParagraphFont"/>
    <w:link w:val="Heading9"/>
    <w:rsid w:val="00845562"/>
    <w:rPr>
      <w:rFonts w:ascii="Arial" w:eastAsia="Times New Roman" w:hAnsi="Arial" w:cs="Arial"/>
      <w:szCs w:val="20"/>
      <w:u w:val="single"/>
      <w:lang w:val="it-IT" w:eastAsia="it-IT"/>
    </w:rPr>
  </w:style>
  <w:style w:type="paragraph" w:styleId="BodyText2">
    <w:name w:val="Body Text 2"/>
    <w:basedOn w:val="Normal"/>
    <w:link w:val="BodyText2Char"/>
    <w:rsid w:val="00845562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character" w:customStyle="1" w:styleId="BodyText2Char">
    <w:name w:val="Body Text 2 Char"/>
    <w:basedOn w:val="DefaultParagraphFont"/>
    <w:link w:val="BodyText2"/>
    <w:rsid w:val="00845562"/>
    <w:rPr>
      <w:rFonts w:ascii="Arial" w:eastAsia="Times New Roman" w:hAnsi="Arial" w:cs="Times New Roman"/>
      <w:b/>
      <w:i/>
      <w:sz w:val="36"/>
      <w:szCs w:val="20"/>
      <w:u w:val="single"/>
      <w:lang w:val="it-IT" w:eastAsia="it-IT"/>
    </w:rPr>
  </w:style>
  <w:style w:type="paragraph" w:styleId="BlockText">
    <w:name w:val="Block Text"/>
    <w:basedOn w:val="Normal"/>
    <w:rsid w:val="00845562"/>
    <w:pPr>
      <w:spacing w:after="0" w:line="360" w:lineRule="auto"/>
      <w:ind w:left="426" w:right="340"/>
      <w:jc w:val="both"/>
    </w:pPr>
    <w:rPr>
      <w:rFonts w:ascii="Arial" w:eastAsia="Times New Roman" w:hAnsi="Arial" w:cs="Times New Roman"/>
      <w:szCs w:val="20"/>
      <w:lang w:val="it-IT" w:eastAsia="it-IT"/>
    </w:rPr>
  </w:style>
  <w:style w:type="paragraph" w:styleId="Subtitle">
    <w:name w:val="Subtitle"/>
    <w:basedOn w:val="Normal"/>
    <w:link w:val="SubtitleChar"/>
    <w:qFormat/>
    <w:rsid w:val="00845562"/>
    <w:pPr>
      <w:spacing w:after="60" w:line="240" w:lineRule="auto"/>
      <w:jc w:val="center"/>
    </w:pPr>
    <w:rPr>
      <w:rFonts w:ascii="Arial" w:eastAsia="Times New Roman" w:hAnsi="Arial" w:cs="Times New Roman"/>
      <w:i/>
      <w:sz w:val="24"/>
      <w:szCs w:val="20"/>
      <w:lang w:val="it-IT" w:eastAsia="it-IT"/>
    </w:rPr>
  </w:style>
  <w:style w:type="character" w:customStyle="1" w:styleId="SubtitleChar">
    <w:name w:val="Subtitle Char"/>
    <w:basedOn w:val="DefaultParagraphFont"/>
    <w:link w:val="Subtitle"/>
    <w:rsid w:val="00845562"/>
    <w:rPr>
      <w:rFonts w:ascii="Arial" w:eastAsia="Times New Roman" w:hAnsi="Arial" w:cs="Times New Roman"/>
      <w:i/>
      <w:sz w:val="24"/>
      <w:szCs w:val="20"/>
      <w:lang w:val="it-IT" w:eastAsia="it-IT"/>
    </w:rPr>
  </w:style>
  <w:style w:type="paragraph" w:styleId="BodyText">
    <w:name w:val="Body Text"/>
    <w:basedOn w:val="Normal"/>
    <w:link w:val="BodyTextChar"/>
    <w:rsid w:val="0084556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Char">
    <w:name w:val="Body Text Char"/>
    <w:basedOn w:val="DefaultParagraphFont"/>
    <w:link w:val="BodyTex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FootnoteText">
    <w:name w:val="footnote text"/>
    <w:basedOn w:val="Normal"/>
    <w:next w:val="Normal"/>
    <w:link w:val="FootnoteTextChar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basedOn w:val="DefaultParagraphFont"/>
    <w:link w:val="FootnoteText"/>
    <w:semiHidden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PageNumber">
    <w:name w:val="page number"/>
    <w:basedOn w:val="DefaultParagraphFont"/>
    <w:rsid w:val="00845562"/>
  </w:style>
  <w:style w:type="paragraph" w:styleId="Index2">
    <w:name w:val="index 2"/>
    <w:basedOn w:val="Normal"/>
    <w:next w:val="Normal"/>
    <w:autoRedefine/>
    <w:semiHidden/>
    <w:rsid w:val="00845562"/>
    <w:pPr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1">
    <w:name w:val="index 1"/>
    <w:basedOn w:val="Normal"/>
    <w:next w:val="Normal"/>
    <w:autoRedefine/>
    <w:semiHidden/>
    <w:rsid w:val="0084556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3">
    <w:name w:val="index 3"/>
    <w:basedOn w:val="Normal"/>
    <w:next w:val="Normal"/>
    <w:autoRedefine/>
    <w:semiHidden/>
    <w:rsid w:val="00845562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4">
    <w:name w:val="index 4"/>
    <w:basedOn w:val="Normal"/>
    <w:next w:val="Normal"/>
    <w:autoRedefine/>
    <w:semiHidden/>
    <w:rsid w:val="00845562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5">
    <w:name w:val="index 5"/>
    <w:basedOn w:val="Normal"/>
    <w:next w:val="Normal"/>
    <w:autoRedefine/>
    <w:semiHidden/>
    <w:rsid w:val="00845562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6">
    <w:name w:val="index 6"/>
    <w:basedOn w:val="Normal"/>
    <w:next w:val="Normal"/>
    <w:autoRedefine/>
    <w:semiHidden/>
    <w:rsid w:val="00845562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7">
    <w:name w:val="index 7"/>
    <w:basedOn w:val="Normal"/>
    <w:next w:val="Normal"/>
    <w:autoRedefine/>
    <w:semiHidden/>
    <w:rsid w:val="00845562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8">
    <w:name w:val="index 8"/>
    <w:basedOn w:val="Normal"/>
    <w:next w:val="Normal"/>
    <w:autoRedefine/>
    <w:semiHidden/>
    <w:rsid w:val="00845562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9">
    <w:name w:val="index 9"/>
    <w:basedOn w:val="Normal"/>
    <w:next w:val="Normal"/>
    <w:autoRedefine/>
    <w:semiHidden/>
    <w:rsid w:val="00845562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IndexHeading">
    <w:name w:val="index heading"/>
    <w:basedOn w:val="Normal"/>
    <w:next w:val="Index1"/>
    <w:semiHidden/>
    <w:rsid w:val="00845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OC1">
    <w:name w:val="toc 1"/>
    <w:basedOn w:val="Normal"/>
    <w:next w:val="Normal"/>
    <w:autoRedefine/>
    <w:uiPriority w:val="39"/>
    <w:rsid w:val="00845562"/>
    <w:pPr>
      <w:tabs>
        <w:tab w:val="left" w:pos="400"/>
        <w:tab w:val="left" w:pos="800"/>
        <w:tab w:val="right" w:pos="9990"/>
      </w:tabs>
      <w:spacing w:before="120" w:after="120" w:line="240" w:lineRule="auto"/>
      <w:ind w:left="180" w:right="352"/>
    </w:pPr>
    <w:rPr>
      <w:rFonts w:ascii="Calibri" w:eastAsia="Times New Roman" w:hAnsi="Calibri" w:cs="Times New Roman"/>
      <w:b/>
      <w:bCs/>
      <w:caps/>
      <w:sz w:val="20"/>
      <w:szCs w:val="20"/>
      <w:lang w:val="it-IT" w:eastAsia="it-IT"/>
    </w:rPr>
  </w:style>
  <w:style w:type="paragraph" w:styleId="TOC2">
    <w:name w:val="toc 2"/>
    <w:basedOn w:val="Normal"/>
    <w:next w:val="Normal"/>
    <w:autoRedefine/>
    <w:uiPriority w:val="39"/>
    <w:rsid w:val="00845562"/>
    <w:pPr>
      <w:tabs>
        <w:tab w:val="left" w:pos="800"/>
        <w:tab w:val="right" w:pos="9781"/>
      </w:tabs>
      <w:spacing w:after="0" w:line="240" w:lineRule="auto"/>
      <w:ind w:left="360" w:right="140"/>
    </w:pPr>
    <w:rPr>
      <w:rFonts w:ascii="Calibri" w:eastAsia="Times New Roman" w:hAnsi="Calibri" w:cs="Times New Roman"/>
      <w:b/>
      <w:bCs/>
      <w:smallCaps/>
      <w:noProof/>
      <w:sz w:val="20"/>
      <w:szCs w:val="20"/>
      <w:lang w:val="it-IT" w:eastAsia="it-IT"/>
    </w:rPr>
  </w:style>
  <w:style w:type="paragraph" w:styleId="TOC3">
    <w:name w:val="toc 3"/>
    <w:basedOn w:val="Normal"/>
    <w:next w:val="Normal"/>
    <w:autoRedefine/>
    <w:uiPriority w:val="39"/>
    <w:rsid w:val="00845562"/>
    <w:pPr>
      <w:tabs>
        <w:tab w:val="left" w:pos="1200"/>
        <w:tab w:val="right" w:pos="9990"/>
      </w:tabs>
      <w:spacing w:after="0" w:line="240" w:lineRule="auto"/>
      <w:ind w:left="403"/>
    </w:pPr>
    <w:rPr>
      <w:rFonts w:ascii="Calibri" w:eastAsia="Times New Roman" w:hAnsi="Calibri" w:cs="Times New Roman"/>
      <w:iCs/>
      <w:noProof/>
      <w:sz w:val="20"/>
      <w:szCs w:val="20"/>
      <w:lang w:val="it-IT" w:eastAsia="it-IT"/>
    </w:rPr>
  </w:style>
  <w:style w:type="paragraph" w:styleId="TOC4">
    <w:name w:val="toc 4"/>
    <w:basedOn w:val="Normal"/>
    <w:next w:val="Normal"/>
    <w:autoRedefine/>
    <w:uiPriority w:val="39"/>
    <w:rsid w:val="00845562"/>
    <w:pPr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5">
    <w:name w:val="toc 5"/>
    <w:basedOn w:val="Normal"/>
    <w:next w:val="Normal"/>
    <w:autoRedefine/>
    <w:uiPriority w:val="39"/>
    <w:rsid w:val="00845562"/>
    <w:pPr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6">
    <w:name w:val="toc 6"/>
    <w:basedOn w:val="Normal"/>
    <w:next w:val="Normal"/>
    <w:autoRedefine/>
    <w:uiPriority w:val="39"/>
    <w:rsid w:val="00845562"/>
    <w:pPr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7">
    <w:name w:val="toc 7"/>
    <w:basedOn w:val="Normal"/>
    <w:next w:val="Normal"/>
    <w:autoRedefine/>
    <w:uiPriority w:val="39"/>
    <w:rsid w:val="00845562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8">
    <w:name w:val="toc 8"/>
    <w:basedOn w:val="Normal"/>
    <w:next w:val="Normal"/>
    <w:autoRedefine/>
    <w:uiPriority w:val="39"/>
    <w:rsid w:val="00845562"/>
    <w:pPr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paragraph" w:styleId="TOC9">
    <w:name w:val="toc 9"/>
    <w:basedOn w:val="Normal"/>
    <w:next w:val="Normal"/>
    <w:autoRedefine/>
    <w:uiPriority w:val="39"/>
    <w:rsid w:val="00845562"/>
    <w:pPr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Hyperlink">
    <w:name w:val="Hyperlink"/>
    <w:basedOn w:val="DefaultParagraphFont"/>
    <w:uiPriority w:val="99"/>
    <w:rsid w:val="00845562"/>
    <w:rPr>
      <w:color w:val="0000FF"/>
      <w:u w:val="single"/>
    </w:rPr>
  </w:style>
  <w:style w:type="paragraph" w:customStyle="1" w:styleId="Corpodeltesto21">
    <w:name w:val="Corpo del testo 2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caps/>
      <w:sz w:val="24"/>
      <w:szCs w:val="20"/>
      <w:lang w:val="it-IT" w:eastAsia="it-IT"/>
    </w:rPr>
  </w:style>
  <w:style w:type="paragraph" w:styleId="DocumentMap">
    <w:name w:val="Document Map"/>
    <w:basedOn w:val="Normal"/>
    <w:link w:val="DocumentMapChar"/>
    <w:semiHidden/>
    <w:rsid w:val="0084556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it-IT" w:eastAsia="it-IT"/>
    </w:rPr>
  </w:style>
  <w:style w:type="character" w:customStyle="1" w:styleId="DocumentMapChar">
    <w:name w:val="Document Map Char"/>
    <w:basedOn w:val="DefaultParagraphFont"/>
    <w:link w:val="DocumentMap"/>
    <w:semiHidden/>
    <w:rsid w:val="00845562"/>
    <w:rPr>
      <w:rFonts w:ascii="Tahoma" w:eastAsia="Times New Roman" w:hAnsi="Tahoma" w:cs="Tahoma"/>
      <w:sz w:val="20"/>
      <w:szCs w:val="20"/>
      <w:shd w:val="clear" w:color="auto" w:fill="000080"/>
      <w:lang w:val="it-IT" w:eastAsia="it-IT"/>
    </w:rPr>
  </w:style>
  <w:style w:type="paragraph" w:styleId="Title">
    <w:name w:val="Title"/>
    <w:basedOn w:val="Normal"/>
    <w:link w:val="TitleChar"/>
    <w:qFormat/>
    <w:rsid w:val="008455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customStyle="1" w:styleId="TitleChar">
    <w:name w:val="Title Char"/>
    <w:basedOn w:val="DefaultParagraphFont"/>
    <w:link w:val="Title"/>
    <w:rsid w:val="00845562"/>
    <w:rPr>
      <w:rFonts w:ascii="Times New Roman" w:eastAsia="Times New Roman" w:hAnsi="Times New Roman" w:cs="Times New Roman"/>
      <w:b/>
      <w:sz w:val="24"/>
      <w:szCs w:val="20"/>
      <w:u w:val="single"/>
      <w:lang w:val="it-IT" w:eastAsia="it-IT"/>
    </w:rPr>
  </w:style>
  <w:style w:type="character" w:styleId="FollowedHyperlink">
    <w:name w:val="FollowedHyperlink"/>
    <w:basedOn w:val="DefaultParagraphFont"/>
    <w:rsid w:val="00845562"/>
    <w:rPr>
      <w:color w:val="800080"/>
      <w:u w:val="single"/>
    </w:rPr>
  </w:style>
  <w:style w:type="paragraph" w:styleId="BodyText3">
    <w:name w:val="Body Text 3"/>
    <w:basedOn w:val="Normal"/>
    <w:link w:val="BodyText3Char"/>
    <w:rsid w:val="00845562"/>
    <w:pPr>
      <w:spacing w:before="120" w:after="120" w:line="240" w:lineRule="auto"/>
      <w:ind w:right="567"/>
    </w:pPr>
    <w:rPr>
      <w:rFonts w:ascii="Arial" w:eastAsia="Times New Roman" w:hAnsi="Arial" w:cs="Times New Roman"/>
      <w:b/>
      <w:sz w:val="24"/>
      <w:szCs w:val="20"/>
      <w:lang w:val="it-IT" w:eastAsia="it-IT"/>
    </w:rPr>
  </w:style>
  <w:style w:type="character" w:customStyle="1" w:styleId="BodyText3Char">
    <w:name w:val="Body Text 3 Char"/>
    <w:basedOn w:val="DefaultParagraphFont"/>
    <w:link w:val="BodyText3"/>
    <w:rsid w:val="00845562"/>
    <w:rPr>
      <w:rFonts w:ascii="Arial" w:eastAsia="Times New Roman" w:hAnsi="Arial" w:cs="Times New Roman"/>
      <w:b/>
      <w:sz w:val="24"/>
      <w:szCs w:val="20"/>
      <w:lang w:val="it-IT" w:eastAsia="it-IT"/>
    </w:rPr>
  </w:style>
  <w:style w:type="paragraph" w:styleId="BodyTextIndent3">
    <w:name w:val="Body Text Indent 3"/>
    <w:basedOn w:val="Normal"/>
    <w:link w:val="BodyTextIndent3Char"/>
    <w:rsid w:val="00845562"/>
    <w:pPr>
      <w:tabs>
        <w:tab w:val="left" w:pos="420"/>
      </w:tabs>
      <w:spacing w:before="120" w:after="120" w:line="480" w:lineRule="auto"/>
      <w:ind w:left="567"/>
      <w:jc w:val="both"/>
    </w:pPr>
    <w:rPr>
      <w:rFonts w:ascii="Arial" w:eastAsia="Times New Roman" w:hAnsi="Arial" w:cs="Times New Roman"/>
      <w:i/>
      <w:sz w:val="20"/>
      <w:szCs w:val="20"/>
      <w:lang w:val="it-IT" w:eastAsia="it-IT"/>
    </w:rPr>
  </w:style>
  <w:style w:type="character" w:customStyle="1" w:styleId="BodyTextIndent3Char">
    <w:name w:val="Body Text Indent 3 Char"/>
    <w:basedOn w:val="DefaultParagraphFont"/>
    <w:link w:val="BodyTextIndent3"/>
    <w:rsid w:val="00845562"/>
    <w:rPr>
      <w:rFonts w:ascii="Arial" w:eastAsia="Times New Roman" w:hAnsi="Arial" w:cs="Times New Roman"/>
      <w:i/>
      <w:sz w:val="20"/>
      <w:szCs w:val="20"/>
      <w:lang w:val="it-IT" w:eastAsia="it-IT"/>
    </w:rPr>
  </w:style>
  <w:style w:type="paragraph" w:customStyle="1" w:styleId="Puntoelenco21">
    <w:name w:val="Punto elenco 21"/>
    <w:basedOn w:val="Normal"/>
    <w:rsid w:val="00845562"/>
    <w:pPr>
      <w:spacing w:after="0" w:line="240" w:lineRule="auto"/>
      <w:ind w:left="566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31">
    <w:name w:val="Elenco 31"/>
    <w:basedOn w:val="Normal"/>
    <w:rsid w:val="00845562"/>
    <w:pPr>
      <w:spacing w:after="0" w:line="240" w:lineRule="auto"/>
      <w:ind w:left="849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continua31">
    <w:name w:val="Elenco continua 31"/>
    <w:basedOn w:val="Normal"/>
    <w:rsid w:val="00845562"/>
    <w:pPr>
      <w:spacing w:after="120" w:line="240" w:lineRule="auto"/>
      <w:ind w:left="849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customStyle="1" w:styleId="Elenco41">
    <w:name w:val="Elenco 41"/>
    <w:basedOn w:val="Normal"/>
    <w:rsid w:val="00845562"/>
    <w:pPr>
      <w:spacing w:after="0" w:line="240" w:lineRule="auto"/>
      <w:ind w:left="1132" w:hanging="283"/>
    </w:pPr>
    <w:rPr>
      <w:rFonts w:ascii="Geneva" w:eastAsia="Times New Roman" w:hAnsi="Geneva" w:cs="Times New Roman"/>
      <w:sz w:val="24"/>
      <w:szCs w:val="20"/>
      <w:lang w:val="it-IT" w:eastAsia="it-IT"/>
    </w:rPr>
  </w:style>
  <w:style w:type="paragraph" w:styleId="BodyTextIndent2">
    <w:name w:val="Body Text Indent 2"/>
    <w:basedOn w:val="Normal"/>
    <w:link w:val="BodyTextIndent2Char"/>
    <w:rsid w:val="00845562"/>
    <w:pPr>
      <w:widowControl w:val="0"/>
      <w:spacing w:after="0" w:line="360" w:lineRule="atLeast"/>
      <w:ind w:left="705"/>
      <w:jc w:val="both"/>
    </w:pPr>
    <w:rPr>
      <w:rFonts w:ascii="Arial" w:eastAsia="Times New Roman" w:hAnsi="Arial" w:cs="Arial"/>
      <w:bCs/>
      <w:sz w:val="24"/>
      <w:szCs w:val="20"/>
      <w:lang w:val="it-IT" w:eastAsia="it-IT"/>
    </w:rPr>
  </w:style>
  <w:style w:type="character" w:customStyle="1" w:styleId="BodyTextIndent2Char">
    <w:name w:val="Body Text Indent 2 Char"/>
    <w:basedOn w:val="DefaultParagraphFont"/>
    <w:link w:val="BodyTextIndent2"/>
    <w:rsid w:val="00845562"/>
    <w:rPr>
      <w:rFonts w:ascii="Arial" w:eastAsia="Times New Roman" w:hAnsi="Arial" w:cs="Arial"/>
      <w:bCs/>
      <w:sz w:val="24"/>
      <w:szCs w:val="20"/>
      <w:lang w:val="it-IT" w:eastAsia="it-IT"/>
    </w:rPr>
  </w:style>
  <w:style w:type="paragraph" w:customStyle="1" w:styleId="Sinistra">
    <w:name w:val="Sinistra"/>
    <w:basedOn w:val="Normal"/>
    <w:rsid w:val="00845562"/>
    <w:pPr>
      <w:widowControl w:val="0"/>
      <w:spacing w:before="40" w:after="40" w:line="240" w:lineRule="auto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Table">
    <w:name w:val="Table"/>
    <w:basedOn w:val="Header"/>
    <w:rsid w:val="00845562"/>
    <w:pPr>
      <w:widowControl w:val="0"/>
      <w:tabs>
        <w:tab w:val="clear" w:pos="4680"/>
        <w:tab w:val="clear" w:pos="9360"/>
        <w:tab w:val="center" w:pos="4819"/>
        <w:tab w:val="right" w:pos="9638"/>
      </w:tabs>
      <w:spacing w:before="40" w:after="40"/>
      <w:jc w:val="center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customStyle="1" w:styleId="Bullet">
    <w:name w:val="Bullet"/>
    <w:basedOn w:val="Normal"/>
    <w:rsid w:val="00845562"/>
    <w:pPr>
      <w:widowControl w:val="0"/>
      <w:numPr>
        <w:numId w:val="1"/>
      </w:numPr>
      <w:spacing w:before="40" w:after="4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BodyTextIndent">
    <w:name w:val="Body Text Indent"/>
    <w:basedOn w:val="Normal"/>
    <w:link w:val="BodyTextIndentChar"/>
    <w:rsid w:val="0084556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845562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NormaleWeb25">
    <w:name w:val="Normale (Web)25"/>
    <w:basedOn w:val="Normal"/>
    <w:rsid w:val="00845562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it-IT" w:eastAsia="it-IT"/>
    </w:rPr>
  </w:style>
  <w:style w:type="paragraph" w:customStyle="1" w:styleId="titolo">
    <w:name w:val="titolo"/>
    <w:basedOn w:val="Normal"/>
    <w:rsid w:val="00845562"/>
    <w:pPr>
      <w:spacing w:after="360" w:line="240" w:lineRule="auto"/>
      <w:ind w:left="340" w:right="851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">
    <w:name w:val="testo"/>
    <w:basedOn w:val="Normal"/>
    <w:rsid w:val="00845562"/>
    <w:pPr>
      <w:spacing w:before="240" w:after="120" w:line="360" w:lineRule="auto"/>
      <w:ind w:left="284" w:right="849" w:firstLine="425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styleId="FootnoteReference">
    <w:name w:val="footnote reference"/>
    <w:basedOn w:val="DefaultParagraphFont"/>
    <w:semiHidden/>
    <w:rsid w:val="00845562"/>
    <w:rPr>
      <w:vertAlign w:val="superscript"/>
    </w:rPr>
  </w:style>
  <w:style w:type="paragraph" w:customStyle="1" w:styleId="Stile1">
    <w:name w:val="Stile1"/>
    <w:basedOn w:val="Normal"/>
    <w:rsid w:val="008455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customStyle="1" w:styleId="Testonormale1">
    <w:name w:val="Testo normale1"/>
    <w:basedOn w:val="Normal"/>
    <w:rsid w:val="00845562"/>
    <w:pPr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fe3">
    <w:name w:val="pfe3"/>
    <w:basedOn w:val="Normal"/>
    <w:rsid w:val="00845562"/>
    <w:pPr>
      <w:spacing w:before="120" w:after="0" w:line="240" w:lineRule="atLeast"/>
      <w:ind w:left="22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estodelblocco1">
    <w:name w:val="Testo del blocco1"/>
    <w:basedOn w:val="Normal"/>
    <w:rsid w:val="00845562"/>
    <w:pPr>
      <w:tabs>
        <w:tab w:val="left" w:pos="475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  <w:ind w:left="567" w:right="39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tit">
    <w:name w:val="tit"/>
    <w:basedOn w:val="Normal"/>
    <w:rsid w:val="00845562"/>
    <w:pPr>
      <w:spacing w:before="240" w:after="0" w:line="240" w:lineRule="auto"/>
      <w:ind w:left="284"/>
    </w:pPr>
    <w:rPr>
      <w:rFonts w:ascii="Garamond" w:eastAsia="Times New Roman" w:hAnsi="Garamond" w:cs="Times New Roman"/>
      <w:b/>
      <w:smallCaps/>
      <w:sz w:val="24"/>
      <w:szCs w:val="20"/>
      <w:lang w:val="it-IT" w:eastAsia="it-IT"/>
    </w:rPr>
  </w:style>
  <w:style w:type="paragraph" w:customStyle="1" w:styleId="Style2">
    <w:name w:val="Style 2"/>
    <w:basedOn w:val="Normal"/>
    <w:rsid w:val="008455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1">
    <w:name w:val="Style 1"/>
    <w:basedOn w:val="Normal"/>
    <w:rsid w:val="00845562"/>
    <w:pPr>
      <w:widowControl w:val="0"/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ile2">
    <w:name w:val="Stile2"/>
    <w:rsid w:val="00845562"/>
    <w:pPr>
      <w:tabs>
        <w:tab w:val="left" w:pos="851"/>
      </w:tabs>
      <w:spacing w:before="120" w:after="0" w:line="240" w:lineRule="auto"/>
    </w:pPr>
    <w:rPr>
      <w:rFonts w:ascii="Univers (WN)" w:eastAsia="Times New Roman" w:hAnsi="Univers (WN)" w:cs="Times New Roman"/>
      <w:noProof/>
      <w:sz w:val="20"/>
      <w:szCs w:val="20"/>
      <w:lang w:val="it-IT" w:eastAsia="it-IT"/>
    </w:rPr>
  </w:style>
  <w:style w:type="paragraph" w:customStyle="1" w:styleId="Stile3">
    <w:name w:val="Stile3"/>
    <w:rsid w:val="00845562"/>
    <w:pPr>
      <w:tabs>
        <w:tab w:val="left" w:pos="851"/>
      </w:tabs>
      <w:spacing w:before="20" w:after="20" w:line="240" w:lineRule="auto"/>
      <w:jc w:val="both"/>
    </w:pPr>
    <w:rPr>
      <w:rFonts w:ascii="Univers (WN)" w:eastAsia="Times New Roman" w:hAnsi="Univers (WN)" w:cs="Times New Roman"/>
      <w:noProof/>
      <w:sz w:val="16"/>
      <w:szCs w:val="20"/>
      <w:lang w:val="it-IT" w:eastAsia="it-IT"/>
    </w:rPr>
  </w:style>
  <w:style w:type="paragraph" w:customStyle="1" w:styleId="Style3">
    <w:name w:val="Style 3"/>
    <w:basedOn w:val="Normal"/>
    <w:rsid w:val="00845562"/>
    <w:pPr>
      <w:widowControl w:val="0"/>
      <w:autoSpaceDE w:val="0"/>
      <w:autoSpaceDN w:val="0"/>
      <w:spacing w:after="0" w:line="228" w:lineRule="exact"/>
      <w:ind w:right="72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UTTEMAIUSCOLE">
    <w:name w:val="TUTTE MAIUSCOLE"/>
    <w:basedOn w:val="TOC1"/>
    <w:next w:val="TOC1"/>
    <w:autoRedefine/>
    <w:rsid w:val="00845562"/>
    <w:pPr>
      <w:tabs>
        <w:tab w:val="clear" w:pos="400"/>
        <w:tab w:val="left" w:pos="567"/>
        <w:tab w:val="right" w:leader="dot" w:pos="10620"/>
      </w:tabs>
      <w:spacing w:before="240" w:after="0" w:line="360" w:lineRule="auto"/>
      <w:ind w:left="181" w:firstLine="142"/>
    </w:pPr>
    <w:rPr>
      <w:rFonts w:cs="Arial"/>
      <w:noProof/>
    </w:rPr>
  </w:style>
  <w:style w:type="paragraph" w:customStyle="1" w:styleId="Style4">
    <w:name w:val="Style 4"/>
    <w:basedOn w:val="Normal"/>
    <w:rsid w:val="00845562"/>
    <w:pPr>
      <w:widowControl w:val="0"/>
      <w:autoSpaceDE w:val="0"/>
      <w:autoSpaceDN w:val="0"/>
      <w:spacing w:after="0" w:line="288" w:lineRule="atLeast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6">
    <w:name w:val="Style 6"/>
    <w:basedOn w:val="Normal"/>
    <w:rsid w:val="00845562"/>
    <w:pPr>
      <w:widowControl w:val="0"/>
      <w:autoSpaceDE w:val="0"/>
      <w:autoSpaceDN w:val="0"/>
      <w:spacing w:before="108" w:after="0" w:line="288" w:lineRule="atLeas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yle7">
    <w:name w:val="Style 7"/>
    <w:basedOn w:val="Normal"/>
    <w:rsid w:val="00845562"/>
    <w:pPr>
      <w:widowControl w:val="0"/>
      <w:autoSpaceDE w:val="0"/>
      <w:autoSpaceDN w:val="0"/>
      <w:spacing w:after="0" w:line="240" w:lineRule="auto"/>
      <w:ind w:left="72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Text">
    <w:name w:val="Default Text"/>
    <w:basedOn w:val="Normal"/>
    <w:rsid w:val="00845562"/>
    <w:pPr>
      <w:spacing w:after="0" w:line="240" w:lineRule="auto"/>
      <w:ind w:left="720" w:right="501" w:hanging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4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9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9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2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6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79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8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74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16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89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25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195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24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23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4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87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6357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3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B19E-9244-4CF1-AE64-0DD7C48A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2018-10-11T12:20:00Z</dcterms:created>
  <dcterms:modified xsi:type="dcterms:W3CDTF">2020-02-21T06:51:00Z</dcterms:modified>
</cp:coreProperties>
</file>